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E6268">
        <w:rPr>
          <w:rFonts w:ascii="Arial" w:hAnsi="Arial" w:cs="Arial"/>
          <w:b/>
          <w:sz w:val="16"/>
          <w:szCs w:val="16"/>
        </w:rPr>
        <w:t>179</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8C2D63">
        <w:rPr>
          <w:rFonts w:ascii="Arial" w:hAnsi="Arial" w:cs="Arial"/>
          <w:b/>
          <w:bCs/>
          <w:sz w:val="16"/>
          <w:szCs w:val="16"/>
        </w:rPr>
        <w:t>ELETRÔNICO</w:t>
      </w:r>
      <w:r w:rsidR="00067B8E" w:rsidRPr="00587C0E">
        <w:rPr>
          <w:rFonts w:ascii="Arial" w:hAnsi="Arial" w:cs="Arial"/>
          <w:b/>
          <w:bCs/>
          <w:sz w:val="16"/>
          <w:szCs w:val="16"/>
        </w:rPr>
        <w:t>:</w:t>
      </w:r>
      <w:r w:rsidR="008C2D63">
        <w:rPr>
          <w:rFonts w:ascii="Arial" w:hAnsi="Arial" w:cs="Arial"/>
          <w:b/>
          <w:bCs/>
          <w:sz w:val="16"/>
          <w:szCs w:val="16"/>
        </w:rPr>
        <w:t xml:space="preserve"> Nº</w:t>
      </w:r>
      <w:r w:rsidR="00F17DD3" w:rsidRPr="00587C0E">
        <w:rPr>
          <w:rFonts w:ascii="Arial" w:hAnsi="Arial" w:cs="Arial"/>
          <w:b/>
          <w:bCs/>
          <w:sz w:val="16"/>
          <w:szCs w:val="16"/>
        </w:rPr>
        <w:t xml:space="preserve"> </w:t>
      </w:r>
      <w:r w:rsidR="00AE6268">
        <w:rPr>
          <w:rFonts w:ascii="Arial" w:hAnsi="Arial" w:cs="Arial"/>
          <w:b/>
          <w:bCs/>
          <w:sz w:val="16"/>
          <w:szCs w:val="16"/>
        </w:rPr>
        <w:t>445</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8C2D63">
        <w:rPr>
          <w:rFonts w:ascii="Arial" w:hAnsi="Arial" w:cs="Arial"/>
          <w:b/>
          <w:bCs/>
          <w:sz w:val="16"/>
          <w:szCs w:val="16"/>
        </w:rPr>
        <w:t xml:space="preserve"> Nº</w:t>
      </w:r>
      <w:r w:rsidRPr="00587C0E">
        <w:rPr>
          <w:rFonts w:ascii="Arial" w:hAnsi="Arial" w:cs="Arial"/>
          <w:b/>
          <w:bCs/>
          <w:sz w:val="16"/>
          <w:szCs w:val="16"/>
        </w:rPr>
        <w:t xml:space="preserve"> </w:t>
      </w:r>
      <w:r w:rsidR="00AE6268">
        <w:rPr>
          <w:rFonts w:ascii="Arial" w:hAnsi="Arial" w:cs="Arial"/>
          <w:b/>
          <w:bCs/>
          <w:sz w:val="16"/>
          <w:szCs w:val="16"/>
        </w:rPr>
        <w:t>01.1108.00099</w:t>
      </w:r>
      <w:r w:rsidR="002C30E0">
        <w:rPr>
          <w:rFonts w:ascii="Arial" w:hAnsi="Arial" w:cs="Arial"/>
          <w:b/>
          <w:bCs/>
          <w:sz w:val="16"/>
          <w:szCs w:val="16"/>
        </w:rPr>
        <w:t>-</w:t>
      </w:r>
      <w:r w:rsidR="00AE6268">
        <w:rPr>
          <w:rFonts w:ascii="Arial" w:hAnsi="Arial" w:cs="Arial"/>
          <w:b/>
          <w:bCs/>
          <w:sz w:val="16"/>
          <w:szCs w:val="16"/>
        </w:rPr>
        <w:t>0</w:t>
      </w:r>
      <w:r w:rsidR="002C30E0">
        <w:rPr>
          <w:rFonts w:ascii="Arial" w:hAnsi="Arial" w:cs="Arial"/>
          <w:b/>
          <w:bCs/>
          <w:sz w:val="16"/>
          <w:szCs w:val="16"/>
        </w:rPr>
        <w:t>0/2015</w:t>
      </w:r>
    </w:p>
    <w:p w:rsidR="009D2314" w:rsidRPr="00587C0E" w:rsidRDefault="009D2314" w:rsidP="009D2314">
      <w:pPr>
        <w:pStyle w:val="Cabealho"/>
        <w:rPr>
          <w:rFonts w:ascii="Arial" w:hAnsi="Arial" w:cs="Arial"/>
          <w:b/>
          <w:sz w:val="16"/>
          <w:szCs w:val="16"/>
        </w:rPr>
      </w:pPr>
    </w:p>
    <w:p w:rsidR="008C2D63" w:rsidRPr="009A54D1" w:rsidRDefault="002E300A" w:rsidP="008C2D63">
      <w:pPr>
        <w:jc w:val="both"/>
        <w:rPr>
          <w:rFonts w:ascii="Arial" w:hAnsi="Arial" w:cs="Arial"/>
          <w:b/>
          <w:color w:val="FF0000"/>
          <w:sz w:val="16"/>
          <w:szCs w:val="16"/>
        </w:rPr>
      </w:pPr>
      <w:r w:rsidRPr="008C2D63">
        <w:rPr>
          <w:rFonts w:ascii="Arial" w:hAnsi="Arial" w:cs="Arial"/>
          <w:sz w:val="16"/>
          <w:szCs w:val="16"/>
        </w:rPr>
        <w:t xml:space="preserve">Pelo presente instrumento, o </w:t>
      </w:r>
      <w:r w:rsidR="00190648" w:rsidRPr="008C2D63">
        <w:rPr>
          <w:rFonts w:ascii="Arial" w:hAnsi="Arial" w:cs="Arial"/>
          <w:b/>
          <w:sz w:val="16"/>
          <w:szCs w:val="16"/>
        </w:rPr>
        <w:t>ESTADO DE RONDÔNIA</w:t>
      </w:r>
      <w:r w:rsidRPr="008C2D63">
        <w:rPr>
          <w:rFonts w:ascii="Arial" w:hAnsi="Arial" w:cs="Arial"/>
          <w:sz w:val="16"/>
          <w:szCs w:val="16"/>
        </w:rPr>
        <w:t xml:space="preserve">, através da SUPERINTENDÊNCIA ESTADUAL DE COMPRAS E LICITAÇÕES – SUPEL </w:t>
      </w:r>
      <w:r w:rsidRPr="008C2D63">
        <w:rPr>
          <w:rFonts w:ascii="Arial" w:hAnsi="Arial" w:cs="Arial"/>
          <w:color w:val="000000"/>
          <w:sz w:val="16"/>
          <w:szCs w:val="16"/>
        </w:rPr>
        <w:t xml:space="preserve">situada à </w:t>
      </w:r>
      <w:r w:rsidRPr="008C2D63">
        <w:rPr>
          <w:rFonts w:ascii="Arial" w:hAnsi="Arial" w:cs="Arial"/>
          <w:sz w:val="16"/>
          <w:szCs w:val="16"/>
        </w:rPr>
        <w:t>AV. FARQUAR N° 2986 COMPLEXO RIO MADEIRA EDIFÍCIO</w:t>
      </w:r>
      <w:r w:rsidR="00624815" w:rsidRPr="008C2D63">
        <w:rPr>
          <w:rFonts w:ascii="Arial" w:hAnsi="Arial" w:cs="Arial"/>
          <w:sz w:val="16"/>
          <w:szCs w:val="16"/>
        </w:rPr>
        <w:t>, CURVO 03</w:t>
      </w:r>
      <w:r w:rsidRPr="008C2D63">
        <w:rPr>
          <w:rFonts w:ascii="Arial" w:hAnsi="Arial" w:cs="Arial"/>
          <w:sz w:val="16"/>
          <w:szCs w:val="16"/>
        </w:rPr>
        <w:t xml:space="preserve"> RIO JAMARI 1º ANDAR – BAIRRO: PEDRINHAS</w:t>
      </w:r>
      <w:r w:rsidRPr="008C2D63">
        <w:rPr>
          <w:rFonts w:ascii="Arial" w:hAnsi="Arial" w:cs="Arial"/>
          <w:color w:val="000000"/>
          <w:sz w:val="16"/>
          <w:szCs w:val="16"/>
        </w:rPr>
        <w:t xml:space="preserve">, neste ato representado </w:t>
      </w:r>
      <w:r w:rsidRPr="008C2D63">
        <w:rPr>
          <w:rFonts w:ascii="Arial" w:hAnsi="Arial" w:cs="Arial"/>
          <w:sz w:val="16"/>
          <w:szCs w:val="16"/>
        </w:rPr>
        <w:t xml:space="preserve">pelo </w:t>
      </w:r>
      <w:r w:rsidRPr="008C2D63">
        <w:rPr>
          <w:rFonts w:ascii="Arial" w:hAnsi="Arial" w:cs="Arial"/>
          <w:b/>
          <w:bCs/>
          <w:sz w:val="16"/>
          <w:szCs w:val="16"/>
        </w:rPr>
        <w:t>Superintendente da SUPEL</w:t>
      </w:r>
      <w:r w:rsidRPr="008C2D63">
        <w:rPr>
          <w:rFonts w:ascii="Arial" w:hAnsi="Arial" w:cs="Arial"/>
          <w:sz w:val="16"/>
          <w:szCs w:val="16"/>
        </w:rPr>
        <w:t>, Senhor Márcio Rogério Gabriel e a(s) empresa(s) qualificada(s) no</w:t>
      </w:r>
      <w:r w:rsidR="00190648" w:rsidRPr="008C2D63">
        <w:rPr>
          <w:rFonts w:ascii="Arial" w:hAnsi="Arial" w:cs="Arial"/>
          <w:sz w:val="16"/>
          <w:szCs w:val="16"/>
        </w:rPr>
        <w:t xml:space="preserve"> Anexo Único desta Ata, resolvem</w:t>
      </w:r>
      <w:r w:rsidRPr="008C2D63">
        <w:rPr>
          <w:rFonts w:ascii="Arial" w:hAnsi="Arial" w:cs="Arial"/>
          <w:sz w:val="16"/>
          <w:szCs w:val="16"/>
        </w:rPr>
        <w:t xml:space="preserve"> </w:t>
      </w:r>
      <w:r w:rsidRPr="008C2D63">
        <w:rPr>
          <w:rFonts w:ascii="Arial" w:hAnsi="Arial" w:cs="Arial"/>
          <w:b/>
          <w:bCs/>
          <w:sz w:val="16"/>
          <w:szCs w:val="16"/>
        </w:rPr>
        <w:t>REGISTRAR O PREÇ</w:t>
      </w:r>
      <w:r w:rsidR="00F17DD3" w:rsidRPr="008C2D63">
        <w:rPr>
          <w:rFonts w:ascii="Arial" w:hAnsi="Arial" w:cs="Arial"/>
          <w:b/>
          <w:bCs/>
          <w:sz w:val="16"/>
          <w:szCs w:val="16"/>
        </w:rPr>
        <w:t xml:space="preserve">O </w:t>
      </w:r>
      <w:r w:rsidR="002C30E0" w:rsidRPr="008C2D63">
        <w:rPr>
          <w:rFonts w:ascii="Arial" w:hAnsi="Arial" w:cs="Arial"/>
          <w:sz w:val="16"/>
          <w:szCs w:val="16"/>
        </w:rPr>
        <w:t xml:space="preserve">para eventual e </w:t>
      </w:r>
      <w:r w:rsidR="00AE6268" w:rsidRPr="008C2D63">
        <w:rPr>
          <w:rFonts w:ascii="Arial" w:hAnsi="Arial" w:cs="Arial"/>
          <w:color w:val="000000" w:themeColor="text1"/>
          <w:sz w:val="16"/>
          <w:szCs w:val="16"/>
        </w:rPr>
        <w:t>aquisição de material de copa e cozinha para atender as necessidades da Administração Pública Estadual nas edificações que não estão localizadas no Complexo Rio Madeira,</w:t>
      </w:r>
      <w:r w:rsidR="008C2D63">
        <w:rPr>
          <w:rFonts w:ascii="Arial" w:hAnsi="Arial" w:cs="Arial"/>
          <w:color w:val="000000" w:themeColor="text1"/>
          <w:sz w:val="16"/>
          <w:szCs w:val="16"/>
        </w:rPr>
        <w:t xml:space="preserve"> a pedido da Superintendência Estadual de Licitações – SUPEL,</w:t>
      </w:r>
      <w:r w:rsidR="00AE6268" w:rsidRPr="008C2D63">
        <w:rPr>
          <w:rFonts w:ascii="Arial" w:hAnsi="Arial" w:cs="Arial"/>
          <w:color w:val="000000" w:themeColor="text1"/>
          <w:sz w:val="16"/>
          <w:szCs w:val="16"/>
        </w:rPr>
        <w:t xml:space="preserve"> conforme especificações e condições constantes deste Termo de Referência</w:t>
      </w:r>
      <w:r w:rsidR="00AE6268" w:rsidRPr="008C2D63">
        <w:rPr>
          <w:rFonts w:ascii="Arial" w:hAnsi="Arial" w:cs="Arial"/>
          <w:b/>
          <w:color w:val="000000" w:themeColor="text1"/>
          <w:sz w:val="16"/>
          <w:szCs w:val="16"/>
        </w:rPr>
        <w:t xml:space="preserve">, </w:t>
      </w:r>
      <w:r w:rsidR="008C2D63" w:rsidRPr="00F23872">
        <w:rPr>
          <w:rFonts w:ascii="Arial" w:hAnsi="Arial" w:cs="Arial"/>
          <w:sz w:val="16"/>
          <w:szCs w:val="16"/>
        </w:rPr>
        <w:t>conforme</w:t>
      </w:r>
      <w:r w:rsidR="008C2D63"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AA5CD4" w:rsidRPr="008C2D63" w:rsidRDefault="00AA5CD4" w:rsidP="00AE6268">
      <w:pPr>
        <w:jc w:val="both"/>
        <w:rPr>
          <w:rFonts w:ascii="Arial" w:hAnsi="Arial" w:cs="Arial"/>
          <w:color w:val="000000" w:themeColor="text1"/>
          <w:sz w:val="16"/>
          <w:szCs w:val="16"/>
        </w:rPr>
      </w:pPr>
    </w:p>
    <w:p w:rsidR="00AE6268" w:rsidRPr="008C2D63" w:rsidRDefault="00AE6268" w:rsidP="00AE6268">
      <w:pPr>
        <w:jc w:val="both"/>
        <w:rPr>
          <w:rFonts w:ascii="Arial" w:hAnsi="Arial" w:cs="Arial"/>
          <w:b/>
          <w:bCs/>
          <w:sz w:val="16"/>
          <w:szCs w:val="16"/>
        </w:rPr>
      </w:pPr>
      <w:r w:rsidRPr="008C2D63">
        <w:rPr>
          <w:rFonts w:ascii="Arial" w:hAnsi="Arial" w:cs="Arial"/>
          <w:b/>
          <w:bCs/>
          <w:sz w:val="16"/>
          <w:szCs w:val="16"/>
        </w:rPr>
        <w:t xml:space="preserve">1. </w:t>
      </w:r>
      <w:r w:rsidR="009D2314" w:rsidRPr="008C2D63">
        <w:rPr>
          <w:rFonts w:ascii="Arial" w:hAnsi="Arial" w:cs="Arial"/>
          <w:b/>
          <w:bCs/>
          <w:sz w:val="16"/>
          <w:szCs w:val="16"/>
        </w:rPr>
        <w:t>DO OBJETO</w:t>
      </w:r>
      <w:r w:rsidRPr="008C2D63">
        <w:rPr>
          <w:rFonts w:ascii="Arial" w:hAnsi="Arial" w:cs="Arial"/>
          <w:b/>
          <w:bCs/>
          <w:sz w:val="16"/>
          <w:szCs w:val="16"/>
        </w:rPr>
        <w:t xml:space="preserve"> </w:t>
      </w:r>
    </w:p>
    <w:p w:rsidR="00AE6268" w:rsidRPr="008C2D63" w:rsidRDefault="00AE6268" w:rsidP="00AE6268">
      <w:pPr>
        <w:jc w:val="both"/>
        <w:rPr>
          <w:rFonts w:ascii="Arial" w:hAnsi="Arial" w:cs="Arial"/>
          <w:b/>
          <w:bCs/>
          <w:sz w:val="16"/>
          <w:szCs w:val="16"/>
        </w:rPr>
      </w:pPr>
    </w:p>
    <w:p w:rsidR="00AE6268" w:rsidRPr="008C2D63" w:rsidRDefault="00AE6268" w:rsidP="00AE6268">
      <w:pPr>
        <w:jc w:val="both"/>
        <w:rPr>
          <w:rFonts w:ascii="Arial" w:hAnsi="Arial" w:cs="Arial"/>
          <w:bCs/>
          <w:color w:val="000000" w:themeColor="text1"/>
          <w:sz w:val="16"/>
          <w:szCs w:val="16"/>
        </w:rPr>
      </w:pPr>
      <w:r w:rsidRPr="008C2D63">
        <w:rPr>
          <w:rFonts w:ascii="Arial" w:hAnsi="Arial" w:cs="Arial"/>
          <w:b/>
          <w:bCs/>
          <w:sz w:val="16"/>
          <w:szCs w:val="16"/>
        </w:rPr>
        <w:t>R</w:t>
      </w:r>
      <w:r w:rsidR="002E300A" w:rsidRPr="008C2D63">
        <w:rPr>
          <w:rFonts w:ascii="Arial" w:hAnsi="Arial" w:cs="Arial"/>
          <w:color w:val="000000" w:themeColor="text1"/>
          <w:sz w:val="16"/>
          <w:szCs w:val="16"/>
        </w:rPr>
        <w:t xml:space="preserve">EGISTRAR O </w:t>
      </w:r>
      <w:r w:rsidRPr="008C2D63">
        <w:rPr>
          <w:rFonts w:ascii="Arial" w:hAnsi="Arial" w:cs="Arial"/>
          <w:color w:val="000000" w:themeColor="text1"/>
          <w:sz w:val="16"/>
          <w:szCs w:val="16"/>
        </w:rPr>
        <w:t>2.1. Registro de Preços visando eventual aquisição de material de copa e cozinha para atender as necessidades da Administração Pública Estadual nas edificações que não estão localizadas no Complexo Rio Madeira,</w:t>
      </w:r>
      <w:r w:rsidR="008C2D63">
        <w:rPr>
          <w:rFonts w:ascii="Arial" w:hAnsi="Arial" w:cs="Arial"/>
          <w:color w:val="000000" w:themeColor="text1"/>
          <w:sz w:val="16"/>
          <w:szCs w:val="16"/>
        </w:rPr>
        <w:t xml:space="preserve"> a pedido da Superintendência Estadual de Licitações – SUPEL.</w:t>
      </w:r>
    </w:p>
    <w:p w:rsidR="009D2314" w:rsidRPr="00AE6268" w:rsidRDefault="009D2314" w:rsidP="00AE6268">
      <w:pPr>
        <w:pStyle w:val="NormalWeb"/>
        <w:suppressAutoHyphens/>
        <w:spacing w:before="0" w:after="0"/>
        <w:contextualSpacing/>
        <w:jc w:val="both"/>
        <w:rPr>
          <w:rFonts w:ascii="Arial" w:hAnsi="Arial" w:cs="Arial"/>
          <w:bCs/>
          <w:color w:val="000000" w:themeColor="text1"/>
          <w:sz w:val="16"/>
          <w:szCs w:val="16"/>
        </w:rPr>
      </w:pPr>
      <w:r w:rsidRPr="00AE6268">
        <w:rPr>
          <w:rFonts w:ascii="Arial" w:hAnsi="Arial" w:cs="Arial"/>
          <w:bCs/>
          <w:color w:val="000000" w:themeColor="text1"/>
          <w:sz w:val="16"/>
          <w:szCs w:val="16"/>
        </w:rPr>
        <w:t>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8C2D63" w:rsidRPr="009A54D1" w:rsidRDefault="008C2D63"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2C30E0" w:rsidRPr="0081377F" w:rsidRDefault="00F17DD3" w:rsidP="002C30E0">
      <w:pPr>
        <w:pStyle w:val="Recuodecorpodetexto"/>
        <w:numPr>
          <w:ilvl w:val="1"/>
          <w:numId w:val="19"/>
        </w:numPr>
        <w:jc w:val="both"/>
        <w:rPr>
          <w:rFonts w:ascii="Arial" w:hAnsi="Arial" w:cs="Arial"/>
          <w:sz w:val="16"/>
          <w:szCs w:val="16"/>
          <w:lang w:val="pt-BR"/>
        </w:rPr>
      </w:pPr>
      <w:r w:rsidRPr="002C30E0">
        <w:rPr>
          <w:rFonts w:ascii="Arial" w:hAnsi="Arial" w:cs="Arial"/>
          <w:b/>
          <w:bCs/>
          <w:sz w:val="16"/>
          <w:szCs w:val="16"/>
          <w:lang w:val="pt-BR"/>
        </w:rPr>
        <w:t>PRAZO DE ENTREGA</w:t>
      </w:r>
      <w:r w:rsidRPr="002C30E0">
        <w:rPr>
          <w:rFonts w:ascii="Arial" w:hAnsi="Arial" w:cs="Arial"/>
          <w:b/>
          <w:sz w:val="16"/>
          <w:szCs w:val="16"/>
          <w:lang w:val="pt-BR"/>
        </w:rPr>
        <w:t>:</w:t>
      </w:r>
      <w:r w:rsidR="002C30E0" w:rsidRPr="0081377F">
        <w:rPr>
          <w:rFonts w:ascii="Arial" w:hAnsi="Arial" w:cs="Arial"/>
          <w:sz w:val="16"/>
          <w:szCs w:val="16"/>
          <w:lang w:val="pt-BR"/>
        </w:rPr>
        <w:t xml:space="preserve"> </w:t>
      </w:r>
      <w:r w:rsidR="008C2D63">
        <w:rPr>
          <w:rFonts w:ascii="Arial" w:hAnsi="Arial" w:cs="Arial"/>
          <w:sz w:val="16"/>
          <w:szCs w:val="16"/>
          <w:lang w:val="pt-BR"/>
        </w:rPr>
        <w:t>O</w:t>
      </w:r>
      <w:r w:rsidR="002C30E0" w:rsidRPr="0081377F">
        <w:rPr>
          <w:rFonts w:ascii="Arial" w:hAnsi="Arial" w:cs="Arial"/>
          <w:b/>
          <w:bCs/>
          <w:sz w:val="16"/>
          <w:szCs w:val="16"/>
          <w:lang w:val="pt-BR"/>
        </w:rPr>
        <w:t xml:space="preserve"> </w:t>
      </w:r>
      <w:r w:rsidR="002C30E0" w:rsidRPr="0081377F">
        <w:rPr>
          <w:rFonts w:ascii="Arial" w:hAnsi="Arial" w:cs="Arial"/>
          <w:sz w:val="16"/>
          <w:szCs w:val="16"/>
          <w:lang w:val="pt-BR"/>
        </w:rPr>
        <w:t>objeto</w:t>
      </w:r>
      <w:r w:rsidR="008C2D63">
        <w:rPr>
          <w:rFonts w:ascii="Arial" w:hAnsi="Arial" w:cs="Arial"/>
          <w:sz w:val="16"/>
          <w:szCs w:val="16"/>
          <w:lang w:val="pt-BR"/>
        </w:rPr>
        <w:t xml:space="preserve"> desta Ata </w:t>
      </w:r>
      <w:r w:rsidR="002C30E0" w:rsidRPr="0081377F">
        <w:rPr>
          <w:rFonts w:ascii="Arial" w:hAnsi="Arial" w:cs="Arial"/>
          <w:sz w:val="16"/>
          <w:szCs w:val="16"/>
          <w:lang w:val="pt-BR"/>
        </w:rPr>
        <w:t>será de até</w:t>
      </w:r>
      <w:r w:rsidR="002C30E0" w:rsidRPr="0081377F">
        <w:rPr>
          <w:rFonts w:ascii="Arial" w:hAnsi="Arial" w:cs="Arial"/>
          <w:b/>
          <w:bCs/>
          <w:sz w:val="16"/>
          <w:szCs w:val="16"/>
          <w:lang w:val="pt-BR"/>
        </w:rPr>
        <w:t xml:space="preserve"> 10 (dez) dias</w:t>
      </w:r>
      <w:r w:rsidR="002C30E0" w:rsidRPr="0081377F">
        <w:rPr>
          <w:rFonts w:ascii="Arial" w:hAnsi="Arial" w:cs="Arial"/>
          <w:sz w:val="16"/>
          <w:szCs w:val="16"/>
          <w:lang w:val="pt-BR"/>
        </w:rPr>
        <w:t>, contados da data do recebimento da Nota de Empenho ou assinatura do contrato. Este prazo poderá ser dilatado em casos excepcionais, mediante apresentação de justificativa, com concordância da Administração.</w:t>
      </w:r>
    </w:p>
    <w:p w:rsidR="002C30E0" w:rsidRPr="0081377F" w:rsidRDefault="00F17DD3" w:rsidP="002C30E0">
      <w:pPr>
        <w:pStyle w:val="Recuodecorpodetexto"/>
        <w:numPr>
          <w:ilvl w:val="1"/>
          <w:numId w:val="19"/>
        </w:numPr>
        <w:jc w:val="both"/>
        <w:rPr>
          <w:rFonts w:ascii="Arial" w:hAnsi="Arial" w:cs="Arial"/>
          <w:sz w:val="16"/>
          <w:szCs w:val="16"/>
          <w:lang w:val="pt-BR"/>
        </w:rPr>
      </w:pPr>
      <w:r w:rsidRPr="0081377F">
        <w:rPr>
          <w:rFonts w:ascii="Arial" w:hAnsi="Arial" w:cs="Arial"/>
          <w:b/>
          <w:sz w:val="16"/>
          <w:szCs w:val="16"/>
          <w:lang w:val="pt-BR"/>
        </w:rPr>
        <w:t xml:space="preserve">LOCAL/HORÁRIOS: </w:t>
      </w:r>
      <w:r w:rsidR="002C30E0" w:rsidRPr="0081377F">
        <w:rPr>
          <w:rFonts w:ascii="Arial" w:hAnsi="Arial" w:cs="Arial"/>
          <w:sz w:val="16"/>
          <w:szCs w:val="16"/>
          <w:lang w:val="pt-BR"/>
        </w:rPr>
        <w:t xml:space="preserve">O objeto será entregue no seguinte endereço: Almoxarifado Central do Governo do Estado de Rondônia – </w:t>
      </w:r>
      <w:r w:rsidR="002C30E0" w:rsidRPr="0081377F">
        <w:rPr>
          <w:rFonts w:ascii="Arial" w:hAnsi="Arial" w:cs="Arial"/>
          <w:b/>
          <w:sz w:val="16"/>
          <w:szCs w:val="16"/>
          <w:lang w:val="pt-BR"/>
        </w:rPr>
        <w:t>Rua: Antônio Lacerda, n° 4168; Bairro</w:t>
      </w:r>
      <w:r w:rsidR="002C30E0" w:rsidRPr="0081377F">
        <w:rPr>
          <w:rFonts w:ascii="Arial" w:hAnsi="Arial" w:cs="Arial"/>
          <w:sz w:val="16"/>
          <w:szCs w:val="16"/>
          <w:lang w:val="pt-BR"/>
        </w:rPr>
        <w:t xml:space="preserve">: </w:t>
      </w:r>
      <w:r w:rsidR="002C30E0" w:rsidRPr="0081377F">
        <w:rPr>
          <w:rFonts w:ascii="Arial" w:hAnsi="Arial" w:cs="Arial"/>
          <w:b/>
          <w:sz w:val="16"/>
          <w:szCs w:val="16"/>
          <w:lang w:val="pt-BR"/>
        </w:rPr>
        <w:t>Setor Industrial</w:t>
      </w:r>
      <w:r w:rsidR="002C30E0" w:rsidRPr="0081377F">
        <w:rPr>
          <w:rFonts w:ascii="Arial" w:hAnsi="Arial" w:cs="Arial"/>
          <w:sz w:val="16"/>
          <w:szCs w:val="16"/>
          <w:lang w:val="pt-BR"/>
        </w:rPr>
        <w:t xml:space="preserve">, na cidade de Porto Velho – RO, de segunda a sexta-feira, no </w:t>
      </w:r>
      <w:r w:rsidR="002C30E0" w:rsidRPr="0081377F">
        <w:rPr>
          <w:rFonts w:ascii="Arial" w:hAnsi="Arial" w:cs="Arial"/>
          <w:b/>
          <w:sz w:val="16"/>
          <w:szCs w:val="16"/>
          <w:lang w:val="pt-BR"/>
        </w:rPr>
        <w:t xml:space="preserve">horário das </w:t>
      </w:r>
      <w:proofErr w:type="gramStart"/>
      <w:r w:rsidR="002C30E0" w:rsidRPr="0081377F">
        <w:rPr>
          <w:rFonts w:ascii="Arial" w:hAnsi="Arial" w:cs="Arial"/>
          <w:b/>
          <w:sz w:val="16"/>
          <w:szCs w:val="16"/>
          <w:lang w:val="pt-BR"/>
        </w:rPr>
        <w:t>7:30</w:t>
      </w:r>
      <w:proofErr w:type="gramEnd"/>
      <w:r w:rsidR="002C30E0" w:rsidRPr="0081377F">
        <w:rPr>
          <w:rFonts w:ascii="Arial" w:hAnsi="Arial" w:cs="Arial"/>
          <w:b/>
          <w:sz w:val="16"/>
          <w:szCs w:val="16"/>
          <w:lang w:val="pt-BR"/>
        </w:rPr>
        <w:t xml:space="preserve"> às 13:30 horas</w:t>
      </w:r>
      <w:r w:rsidR="002C30E0" w:rsidRPr="0081377F">
        <w:rPr>
          <w:rFonts w:ascii="Arial" w:hAnsi="Arial" w:cs="Arial"/>
          <w:sz w:val="16"/>
          <w:szCs w:val="16"/>
          <w:lang w:val="pt-BR"/>
        </w:rPr>
        <w:t>;</w:t>
      </w:r>
    </w:p>
    <w:p w:rsidR="00AA7C4D" w:rsidRPr="0081377F" w:rsidRDefault="00AA7C4D" w:rsidP="002C30E0">
      <w:pPr>
        <w:pStyle w:val="Recuodecorpodetexto"/>
        <w:ind w:left="360"/>
        <w:jc w:val="both"/>
        <w:rPr>
          <w:rFonts w:ascii="Arial" w:hAnsi="Arial" w:cs="Arial"/>
          <w:color w:val="FF0000"/>
          <w:sz w:val="16"/>
          <w:szCs w:val="16"/>
          <w:lang w:val="pt-BR"/>
        </w:rPr>
      </w:pPr>
    </w:p>
    <w:p w:rsidR="00F17DD3" w:rsidRDefault="00F17DD3" w:rsidP="00F17DD3">
      <w:pPr>
        <w:ind w:firstLine="825"/>
        <w:jc w:val="both"/>
        <w:rPr>
          <w:rFonts w:ascii="Arial" w:hAnsi="Arial" w:cs="Arial"/>
          <w:sz w:val="16"/>
          <w:szCs w:val="16"/>
        </w:rPr>
      </w:pPr>
    </w:p>
    <w:p w:rsidR="008C2D63" w:rsidRDefault="008C2D63" w:rsidP="00F17DD3">
      <w:pPr>
        <w:ind w:firstLine="825"/>
        <w:jc w:val="both"/>
        <w:rPr>
          <w:rFonts w:ascii="Arial" w:hAnsi="Arial" w:cs="Arial"/>
          <w:sz w:val="16"/>
          <w:szCs w:val="16"/>
        </w:rPr>
      </w:pPr>
    </w:p>
    <w:p w:rsidR="008C2D63" w:rsidRPr="009A54D1" w:rsidRDefault="008C2D6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8C2D63" w:rsidRDefault="009E6024" w:rsidP="002C214A">
      <w:pPr>
        <w:pStyle w:val="Corpodetexto3"/>
        <w:tabs>
          <w:tab w:val="left" w:pos="900"/>
        </w:tabs>
        <w:ind w:left="426" w:right="47" w:hanging="426"/>
        <w:rPr>
          <w:rFonts w:ascii="Arial" w:hAnsi="Arial" w:cs="Arial"/>
          <w:sz w:val="16"/>
          <w:szCs w:val="16"/>
        </w:rPr>
      </w:pPr>
    </w:p>
    <w:p w:rsidR="00AE6268" w:rsidRPr="008C2D63" w:rsidRDefault="008C2D63" w:rsidP="008C2D63">
      <w:pPr>
        <w:pStyle w:val="Recuodecorpodetexto2"/>
        <w:ind w:left="0"/>
        <w:rPr>
          <w:sz w:val="16"/>
          <w:szCs w:val="16"/>
        </w:rPr>
      </w:pPr>
      <w:r w:rsidRPr="008C2D63">
        <w:rPr>
          <w:b/>
          <w:sz w:val="16"/>
          <w:szCs w:val="16"/>
        </w:rPr>
        <w:t xml:space="preserve">SESAU - </w:t>
      </w:r>
      <w:r w:rsidR="00AE6268" w:rsidRPr="008C2D63">
        <w:rPr>
          <w:sz w:val="16"/>
          <w:szCs w:val="16"/>
        </w:rPr>
        <w:t>SECRETARIA DE ESTADO DA SAÚDE</w:t>
      </w:r>
    </w:p>
    <w:p w:rsidR="00AE6268" w:rsidRPr="008C2D63" w:rsidRDefault="008C2D63" w:rsidP="008C2D63">
      <w:pPr>
        <w:pStyle w:val="Recuodecorpodetexto2"/>
        <w:ind w:left="0"/>
        <w:rPr>
          <w:sz w:val="16"/>
          <w:szCs w:val="16"/>
        </w:rPr>
      </w:pPr>
      <w:r w:rsidRPr="008C2D63">
        <w:rPr>
          <w:b/>
          <w:sz w:val="16"/>
          <w:szCs w:val="16"/>
        </w:rPr>
        <w:t xml:space="preserve">FUNESBOM - </w:t>
      </w:r>
      <w:r w:rsidR="00AE6268" w:rsidRPr="008C2D63">
        <w:rPr>
          <w:sz w:val="16"/>
          <w:szCs w:val="16"/>
        </w:rPr>
        <w:t xml:space="preserve">FUNDAÇÃO ESTADUAL DO BOMBEIRO MILITAR </w:t>
      </w:r>
    </w:p>
    <w:p w:rsidR="00AE6268" w:rsidRPr="008C2D63" w:rsidRDefault="008C2D63" w:rsidP="008C2D63">
      <w:pPr>
        <w:pStyle w:val="Recuodecorpodetexto2"/>
        <w:ind w:left="0"/>
        <w:rPr>
          <w:sz w:val="16"/>
          <w:szCs w:val="16"/>
        </w:rPr>
      </w:pPr>
      <w:r w:rsidRPr="008C2D63">
        <w:rPr>
          <w:b/>
          <w:sz w:val="16"/>
          <w:szCs w:val="16"/>
        </w:rPr>
        <w:t>SECEL</w:t>
      </w:r>
      <w:r w:rsidRPr="008C2D63">
        <w:rPr>
          <w:sz w:val="16"/>
          <w:szCs w:val="16"/>
        </w:rPr>
        <w:t xml:space="preserve"> - </w:t>
      </w:r>
      <w:r w:rsidR="00AE6268" w:rsidRPr="008C2D63">
        <w:rPr>
          <w:sz w:val="16"/>
          <w:szCs w:val="16"/>
        </w:rPr>
        <w:t xml:space="preserve">SECRETARIA ESTADUAL DE ESPORTE, CULTURA E </w:t>
      </w:r>
      <w:proofErr w:type="gramStart"/>
      <w:r w:rsidR="00AE6268" w:rsidRPr="008C2D63">
        <w:rPr>
          <w:sz w:val="16"/>
          <w:szCs w:val="16"/>
        </w:rPr>
        <w:t>LAZER</w:t>
      </w:r>
      <w:proofErr w:type="gramEnd"/>
      <w:r w:rsidR="00AE6268" w:rsidRPr="008C2D63">
        <w:rPr>
          <w:sz w:val="16"/>
          <w:szCs w:val="16"/>
        </w:rPr>
        <w:t xml:space="preserve"> </w:t>
      </w:r>
    </w:p>
    <w:p w:rsidR="00AE6268" w:rsidRPr="008C2D63" w:rsidRDefault="008C2D63" w:rsidP="008C2D63">
      <w:pPr>
        <w:pStyle w:val="Recuodecorpodetexto2"/>
        <w:ind w:left="0"/>
        <w:rPr>
          <w:sz w:val="16"/>
          <w:szCs w:val="16"/>
        </w:rPr>
      </w:pPr>
      <w:r w:rsidRPr="008C2D63">
        <w:rPr>
          <w:b/>
          <w:sz w:val="16"/>
          <w:szCs w:val="16"/>
        </w:rPr>
        <w:t>SETUR</w:t>
      </w:r>
      <w:r w:rsidRPr="008C2D63">
        <w:rPr>
          <w:sz w:val="16"/>
          <w:szCs w:val="16"/>
        </w:rPr>
        <w:t xml:space="preserve"> - </w:t>
      </w:r>
      <w:r w:rsidR="00AE6268" w:rsidRPr="008C2D63">
        <w:rPr>
          <w:sz w:val="16"/>
          <w:szCs w:val="16"/>
        </w:rPr>
        <w:t xml:space="preserve">SUPERINTENDÊNCIA ESTADUAL DE TURISMO </w:t>
      </w:r>
    </w:p>
    <w:p w:rsidR="008C2D63" w:rsidRPr="008C2D63" w:rsidRDefault="008C2D63" w:rsidP="008C2D63">
      <w:pPr>
        <w:pStyle w:val="Recuodecorpodetexto2"/>
        <w:ind w:left="0"/>
        <w:rPr>
          <w:sz w:val="16"/>
          <w:szCs w:val="16"/>
        </w:rPr>
      </w:pPr>
      <w:r w:rsidRPr="008C2D63">
        <w:rPr>
          <w:b/>
          <w:sz w:val="16"/>
          <w:szCs w:val="16"/>
        </w:rPr>
        <w:t>PC</w:t>
      </w:r>
      <w:r w:rsidRPr="008C2D63">
        <w:rPr>
          <w:sz w:val="16"/>
          <w:szCs w:val="16"/>
        </w:rPr>
        <w:t xml:space="preserve"> - </w:t>
      </w:r>
      <w:r w:rsidR="00AE6268" w:rsidRPr="008C2D63">
        <w:rPr>
          <w:sz w:val="16"/>
          <w:szCs w:val="16"/>
        </w:rPr>
        <w:t xml:space="preserve">POLÍCIA CIVIL ESTADUAL </w:t>
      </w:r>
    </w:p>
    <w:p w:rsidR="008C2D63" w:rsidRDefault="008C2D63" w:rsidP="008C2D63">
      <w:pPr>
        <w:pStyle w:val="Recuodecorpodetexto2"/>
        <w:ind w:left="0"/>
        <w:rPr>
          <w:sz w:val="16"/>
          <w:szCs w:val="16"/>
        </w:rPr>
      </w:pPr>
      <w:r w:rsidRPr="008C2D63">
        <w:rPr>
          <w:b/>
          <w:sz w:val="16"/>
          <w:szCs w:val="16"/>
        </w:rPr>
        <w:t xml:space="preserve">PM - </w:t>
      </w:r>
      <w:r w:rsidR="00AE6268" w:rsidRPr="008C2D63">
        <w:rPr>
          <w:sz w:val="16"/>
          <w:szCs w:val="16"/>
        </w:rPr>
        <w:t>POLICIA MILITAR</w:t>
      </w:r>
      <w:r w:rsidR="00032346">
        <w:rPr>
          <w:sz w:val="16"/>
          <w:szCs w:val="16"/>
        </w:rPr>
        <w:t xml:space="preserve"> ESTADUAL</w:t>
      </w:r>
      <w:r w:rsidR="00AE6268" w:rsidRPr="008C2D63">
        <w:rPr>
          <w:sz w:val="16"/>
          <w:szCs w:val="16"/>
        </w:rPr>
        <w:t xml:space="preserve"> </w:t>
      </w:r>
    </w:p>
    <w:p w:rsidR="00AE6268" w:rsidRPr="008C2D63" w:rsidRDefault="008C2D63" w:rsidP="008C2D63">
      <w:pPr>
        <w:pStyle w:val="Recuodecorpodetexto2"/>
        <w:ind w:left="0"/>
        <w:rPr>
          <w:sz w:val="16"/>
          <w:szCs w:val="16"/>
        </w:rPr>
      </w:pPr>
      <w:r w:rsidRPr="008C2D63">
        <w:rPr>
          <w:b/>
          <w:sz w:val="16"/>
          <w:szCs w:val="16"/>
        </w:rPr>
        <w:t>SEARH</w:t>
      </w:r>
      <w:r w:rsidRPr="008C2D63">
        <w:rPr>
          <w:sz w:val="16"/>
          <w:szCs w:val="16"/>
        </w:rPr>
        <w:t xml:space="preserve"> - </w:t>
      </w:r>
      <w:r w:rsidR="00AE6268" w:rsidRPr="008C2D63">
        <w:rPr>
          <w:sz w:val="16"/>
          <w:szCs w:val="16"/>
        </w:rPr>
        <w:t>SECRETARIA DE</w:t>
      </w:r>
      <w:r w:rsidR="00032346">
        <w:rPr>
          <w:sz w:val="16"/>
          <w:szCs w:val="16"/>
        </w:rPr>
        <w:t xml:space="preserve"> ESTADO E</w:t>
      </w:r>
      <w:r w:rsidR="00AE6268" w:rsidRPr="008C2D63">
        <w:rPr>
          <w:sz w:val="16"/>
          <w:szCs w:val="16"/>
        </w:rPr>
        <w:t xml:space="preserve"> ADMINISTRAÇÃO E RECURSOS HUMANOS </w:t>
      </w:r>
    </w:p>
    <w:p w:rsidR="00AE6268" w:rsidRPr="008C2D63" w:rsidRDefault="008C2D63" w:rsidP="008C2D63">
      <w:pPr>
        <w:pStyle w:val="Recuodecorpodetexto2"/>
        <w:ind w:left="0"/>
        <w:rPr>
          <w:sz w:val="16"/>
          <w:szCs w:val="16"/>
        </w:rPr>
      </w:pPr>
      <w:r w:rsidRPr="008C2D63">
        <w:rPr>
          <w:b/>
          <w:sz w:val="16"/>
          <w:szCs w:val="16"/>
        </w:rPr>
        <w:t>IDARON -</w:t>
      </w:r>
      <w:r w:rsidRPr="008C2D63">
        <w:rPr>
          <w:sz w:val="16"/>
          <w:szCs w:val="16"/>
        </w:rPr>
        <w:t xml:space="preserve"> </w:t>
      </w:r>
      <w:r w:rsidR="00AE6268" w:rsidRPr="008C2D63">
        <w:rPr>
          <w:sz w:val="16"/>
          <w:szCs w:val="16"/>
        </w:rPr>
        <w:t xml:space="preserve">AGÊNCIA DE DEFESA SANITÁRIA SILVIOPASTORIL </w:t>
      </w:r>
    </w:p>
    <w:p w:rsidR="00AE6268" w:rsidRPr="008C2D63" w:rsidRDefault="008C2D63" w:rsidP="008C2D63">
      <w:pPr>
        <w:pStyle w:val="Recuodecorpodetexto2"/>
        <w:ind w:left="0"/>
        <w:rPr>
          <w:sz w:val="16"/>
          <w:szCs w:val="16"/>
        </w:rPr>
      </w:pPr>
      <w:r w:rsidRPr="008C2D63">
        <w:rPr>
          <w:b/>
          <w:sz w:val="16"/>
          <w:szCs w:val="16"/>
        </w:rPr>
        <w:t>DER</w:t>
      </w:r>
      <w:r w:rsidRPr="008C2D63">
        <w:rPr>
          <w:sz w:val="16"/>
          <w:szCs w:val="16"/>
        </w:rPr>
        <w:t xml:space="preserve"> </w:t>
      </w:r>
      <w:r w:rsidR="00032346">
        <w:rPr>
          <w:sz w:val="16"/>
          <w:szCs w:val="16"/>
        </w:rPr>
        <w:t>–</w:t>
      </w:r>
      <w:r w:rsidRPr="008C2D63">
        <w:rPr>
          <w:sz w:val="16"/>
          <w:szCs w:val="16"/>
        </w:rPr>
        <w:t xml:space="preserve"> </w:t>
      </w:r>
      <w:r w:rsidR="00AE6268" w:rsidRPr="008C2D63">
        <w:rPr>
          <w:sz w:val="16"/>
          <w:szCs w:val="16"/>
        </w:rPr>
        <w:t>DEPARTAMENTO</w:t>
      </w:r>
      <w:r w:rsidR="00032346">
        <w:rPr>
          <w:sz w:val="16"/>
          <w:szCs w:val="16"/>
        </w:rPr>
        <w:t xml:space="preserve"> ESTADUAL</w:t>
      </w:r>
      <w:r w:rsidR="00AE6268" w:rsidRPr="008C2D63">
        <w:rPr>
          <w:sz w:val="16"/>
          <w:szCs w:val="16"/>
        </w:rPr>
        <w:t xml:space="preserve"> DE ESTRADA E RODAGEM </w:t>
      </w:r>
    </w:p>
    <w:p w:rsidR="00AE6268" w:rsidRPr="008C2D63" w:rsidRDefault="008C2D63" w:rsidP="008C2D63">
      <w:pPr>
        <w:pStyle w:val="Recuodecorpodetexto2"/>
        <w:ind w:left="0"/>
        <w:rPr>
          <w:sz w:val="16"/>
          <w:szCs w:val="16"/>
        </w:rPr>
      </w:pPr>
      <w:r w:rsidRPr="008C2D63">
        <w:rPr>
          <w:b/>
          <w:sz w:val="16"/>
          <w:szCs w:val="16"/>
        </w:rPr>
        <w:t>SEFIN</w:t>
      </w:r>
      <w:r w:rsidRPr="008C2D63">
        <w:rPr>
          <w:sz w:val="16"/>
          <w:szCs w:val="16"/>
        </w:rPr>
        <w:t xml:space="preserve"> </w:t>
      </w:r>
      <w:r w:rsidR="00032346">
        <w:rPr>
          <w:sz w:val="16"/>
          <w:szCs w:val="16"/>
        </w:rPr>
        <w:t>–</w:t>
      </w:r>
      <w:r w:rsidRPr="008C2D63">
        <w:rPr>
          <w:sz w:val="16"/>
          <w:szCs w:val="16"/>
        </w:rPr>
        <w:t xml:space="preserve"> </w:t>
      </w:r>
      <w:r w:rsidR="00032346">
        <w:rPr>
          <w:sz w:val="16"/>
          <w:szCs w:val="16"/>
        </w:rPr>
        <w:t>SEC</w:t>
      </w:r>
      <w:r w:rsidR="00AE6268" w:rsidRPr="008C2D63">
        <w:rPr>
          <w:sz w:val="16"/>
          <w:szCs w:val="16"/>
        </w:rPr>
        <w:t>RETARIA</w:t>
      </w:r>
      <w:r w:rsidR="00032346">
        <w:rPr>
          <w:sz w:val="16"/>
          <w:szCs w:val="16"/>
        </w:rPr>
        <w:t xml:space="preserve"> ESTADUAL</w:t>
      </w:r>
      <w:r w:rsidR="00AE6268" w:rsidRPr="008C2D63">
        <w:rPr>
          <w:sz w:val="16"/>
          <w:szCs w:val="16"/>
        </w:rPr>
        <w:t xml:space="preserve"> DE FINANÇAS </w:t>
      </w:r>
    </w:p>
    <w:p w:rsidR="008C2D63" w:rsidRPr="0081377F" w:rsidRDefault="008C2D63" w:rsidP="008C2D63">
      <w:pPr>
        <w:pStyle w:val="Recuodecorpodetexto2"/>
        <w:ind w:left="0"/>
        <w:rPr>
          <w:sz w:val="22"/>
          <w:szCs w:val="22"/>
        </w:rPr>
      </w:pPr>
    </w:p>
    <w:p w:rsidR="00462AAB" w:rsidRPr="00032346" w:rsidRDefault="009E6024" w:rsidP="00032346">
      <w:pPr>
        <w:rPr>
          <w:rFonts w:ascii="Helvetica" w:hAnsi="Helvetica"/>
          <w:color w:val="000000" w:themeColor="text1"/>
          <w:sz w:val="45"/>
          <w:szCs w:val="45"/>
        </w:rPr>
      </w:pPr>
      <w:r w:rsidRPr="009E6024">
        <w:rPr>
          <w:rFonts w:ascii="Arial" w:hAnsi="Arial"/>
          <w:color w:val="000000" w:themeColor="text1"/>
          <w:sz w:val="16"/>
          <w:szCs w:val="16"/>
        </w:rPr>
        <w:t>.</w:t>
      </w: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D63" w:rsidRDefault="008C2D63">
      <w:r>
        <w:separator/>
      </w:r>
    </w:p>
  </w:endnote>
  <w:endnote w:type="continuationSeparator" w:id="0">
    <w:p w:rsidR="008C2D63" w:rsidRDefault="008C2D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D63" w:rsidRDefault="008C2D63">
      <w:r>
        <w:separator/>
      </w:r>
    </w:p>
  </w:footnote>
  <w:footnote w:type="continuationSeparator" w:id="0">
    <w:p w:rsidR="008C2D63" w:rsidRDefault="008C2D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D63" w:rsidRDefault="008C2D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26E5BE5"/>
    <w:multiLevelType w:val="hybridMultilevel"/>
    <w:tmpl w:val="671862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2346"/>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0741"/>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377F"/>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2D63"/>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1064"/>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E6268"/>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011F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17D7"/>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2644</Words>
  <Characters>14987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5</cp:revision>
  <cp:lastPrinted>2013-11-19T15:14:00Z</cp:lastPrinted>
  <dcterms:created xsi:type="dcterms:W3CDTF">2015-10-28T15:20:00Z</dcterms:created>
  <dcterms:modified xsi:type="dcterms:W3CDTF">2015-10-29T13:26:00Z</dcterms:modified>
</cp:coreProperties>
</file>